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18"/>
          <w:szCs w:val="18"/>
          <w:color w:val="B42318"/>
        </w:rPr>
        <w:t xml:space="preserve">TEMPLATE - NOT LEGAL ADVICE. This document is a starting point provided by EquipDash, not legal advice. Liability waiver law varies by state and changes over time. Have a licensed attorney in the state where you operate review and adapt this document before you use it.</w:t>
      </w:r>
    </w:p>
    <w:p>
      <w:pPr>
        <w:spacing w:after="200"/>
      </w:pPr>
      <w:r>
        <w:rPr>
          <w:b/>
          <w:sz w:val="32"/>
          <w:szCs w:val="32"/>
        </w:rPr>
        <w:t xml:space="preserve">Ski &amp; Snowboard Rental Liability Waiver and Release of Liability</w:t>
      </w:r>
    </w:p>
    <w:p>
      <w:pPr>
        <w:spacing w:after="200"/>
      </w:pPr>
      <w:r>
        <w:rPr>
          <w:sz w:val="22"/>
          <w:szCs w:val="22"/>
        </w:rPr>
        <w:t xml:space="preserve">Business: ______________________________     Location: ______________________________</w:t>
      </w:r>
    </w:p>
    <w:p>
      <w:pPr>
        <w:spacing w:after="200"/>
      </w:pPr>
      <w:r>
        <w:rPr>
          <w:sz w:val="22"/>
          <w:szCs w:val="22"/>
        </w:rPr>
        <w:t xml:space="preserve">Participant name: ______________________________     Date: ____________________</w:t>
      </w:r>
    </w:p>
    <w:p>
      <w:pPr>
        <w:spacing w:after="120"/>
      </w:pPr>
      <w:r>
        <w:rPr>
          <w:b/>
          <w:sz w:val="24"/>
          <w:szCs w:val="24"/>
        </w:rPr>
        <w:t xml:space="preserve">1. Assumption of Risk</w:t>
      </w:r>
    </w:p>
    <w:p>
      <w:pPr>
        <w:spacing w:after="160"/>
      </w:pPr>
      <w:r>
        <w:rPr>
          <w:sz w:val="22"/>
          <w:szCs w:val="22"/>
        </w:rPr>
        <w:t xml:space="preserve">I understand that ski &amp; snowboard rental involves inherent risks that cannot be eliminated regardless of the care taken. These risks include, but are not limited to:</w:t>
      </w:r>
    </w:p>
    <w:p>
      <w:pPr>
        <w:spacing w:after="80"/>
        <w:ind w:left="360" w:hanging="180"/>
      </w:pPr>
      <w:r>
        <w:rPr>
          <w:sz w:val="22"/>
          <w:szCs w:val="22"/>
        </w:rPr>
        <w:t xml:space="preserve">•  Variable snow, ice, and changing terrain and weather</w:t>
      </w:r>
    </w:p>
    <w:p>
      <w:pPr>
        <w:spacing w:after="80"/>
        <w:ind w:left="360" w:hanging="180"/>
      </w:pPr>
      <w:r>
        <w:rPr>
          <w:sz w:val="22"/>
          <w:szCs w:val="22"/>
        </w:rPr>
        <w:t xml:space="preserve">•  Collisions with people, objects, or equipment</w:t>
      </w:r>
    </w:p>
    <w:p>
      <w:pPr>
        <w:spacing w:after="80"/>
        <w:ind w:left="360" w:hanging="180"/>
      </w:pPr>
      <w:r>
        <w:rPr>
          <w:sz w:val="22"/>
          <w:szCs w:val="22"/>
        </w:rPr>
        <w:t xml:space="preserve">•  Falls and chairlift hazards</w:t>
      </w:r>
    </w:p>
    <w:p>
      <w:pPr>
        <w:spacing w:after="80"/>
        <w:ind w:left="360" w:hanging="180"/>
      </w:pPr>
      <w:r>
        <w:rPr>
          <w:sz w:val="22"/>
          <w:szCs w:val="22"/>
        </w:rPr>
        <w:t xml:space="preserve">•  Bindings are mechanical and may or may not release in every situation</w:t>
      </w:r>
    </w:p>
    <w:p>
      <w:pPr>
        <w:spacing w:after="80"/>
        <w:ind w:left="360" w:hanging="180"/>
      </w:pPr>
      <w:r>
        <w:rPr>
          <w:sz w:val="22"/>
          <w:szCs w:val="22"/>
        </w:rPr>
        <w:t xml:space="preserve">•  Loss of control beyond my ability</w:t>
      </w:r>
    </w:p>
    <w:p>
      <w:pPr>
        <w:spacing w:after="160"/>
      </w:pPr>
      <w:r>
        <w:rPr>
          <w:sz w:val="22"/>
          <w:szCs w:val="22"/>
        </w:rPr>
        <w:t xml:space="preserve">I knowingly and voluntarily accept and assume all such risks, both known and unknown, and accept personal responsibility for any resulting injury, illness, death, or property damage.</w:t>
      </w:r>
    </w:p>
    <w:p>
      <w:pPr>
        <w:spacing w:after="120"/>
      </w:pPr>
      <w:r>
        <w:rPr>
          <w:b/>
          <w:sz w:val="24"/>
          <w:szCs w:val="24"/>
        </w:rPr>
        <w:t xml:space="preserve">2. Release and Waiver of Liability</w:t>
      </w:r>
    </w:p>
    <w:p>
      <w:pPr>
        <w:spacing w:after="160"/>
      </w:pPr>
      <w:r>
        <w:rPr>
          <w:sz w:val="22"/>
          <w:szCs w:val="22"/>
        </w:rPr>
        <w:t xml:space="preserve">In consideration of being permitted to participate, I, on behalf of myself, my heirs, and my next of kin, release and discharge [BUSINESS NAME], its owners, employees, and agents from any and all liability, claims, or demands arising out of or related to my participation, including those alleging the ordinary negligence of [BUSINESS NAME], to the fullest extent permitted by the law of the state in which the activity takes place. This release does not apply to gross negligence, recklessness, or intentional misconduct, which cannot be waived.</w:t>
      </w:r>
    </w:p>
    <w:p>
      <w:pPr>
        <w:spacing w:after="120"/>
      </w:pPr>
      <w:r>
        <w:rPr>
          <w:b/>
          <w:sz w:val="24"/>
          <w:szCs w:val="24"/>
        </w:rPr>
        <w:t xml:space="preserve">3. Medical Fitness</w:t>
      </w:r>
    </w:p>
    <w:p>
      <w:pPr>
        <w:spacing w:after="160"/>
      </w:pPr>
      <w:r>
        <w:rPr>
          <w:sz w:val="22"/>
          <w:szCs w:val="22"/>
        </w:rPr>
        <w:t xml:space="preserve">I confirm the height, weight, age, and ability I provided for the binding (DIN) setting are accurate, and that I am physically able to take part.</w:t>
      </w:r>
    </w:p>
    <w:p>
      <w:pPr>
        <w:spacing w:after="120"/>
      </w:pPr>
      <w:r>
        <w:rPr>
          <w:b/>
          <w:sz w:val="24"/>
          <w:szCs w:val="24"/>
        </w:rPr>
        <w:t xml:space="preserve">4. Media Consent (optional)</w:t>
      </w:r>
    </w:p>
    <w:p>
      <w:pPr>
        <w:spacing w:after="160"/>
      </w:pPr>
      <w:r>
        <w:rPr>
          <w:sz w:val="22"/>
          <w:szCs w:val="22"/>
        </w:rPr>
        <w:t xml:space="preserve">I grant / do not grant (circle one) [BUSINESS NAME] permission to use photographs or video of me taken during the activity for promotional purposes, without compensation.</w:t>
      </w:r>
    </w:p>
    <w:p>
      <w:pPr>
        <w:spacing w:after="120"/>
      </w:pPr>
      <w:r>
        <w:rPr>
          <w:b/>
          <w:sz w:val="24"/>
          <w:szCs w:val="24"/>
        </w:rPr>
        <w:t xml:space="preserve">5. Participants Under 18</w:t>
      </w:r>
    </w:p>
    <w:p>
      <w:pPr>
        <w:spacing w:after="160"/>
      </w:pPr>
      <w:r>
        <w:rPr>
          <w:sz w:val="22"/>
          <w:szCs w:val="22"/>
        </w:rPr>
        <w:t xml:space="preserve">If the participant is under 18, a parent or legal guardian must read and sign below. Whether a release signed by a parent on behalf of a minor is enforceable varies by state - confirm the position in your state.</w:t>
      </w:r>
    </w:p>
    <w:p>
      <w:pPr>
        <w:spacing w:after="120"/>
      </w:pPr>
      <w:r>
        <w:rPr>
          <w:b/>
          <w:sz w:val="24"/>
          <w:szCs w:val="24"/>
        </w:rPr>
        <w:t xml:space="preserve">Acknowledgement and Signature</w:t>
      </w:r>
    </w:p>
    <w:p>
      <w:pPr>
        <w:spacing w:after="160"/>
      </w:pPr>
      <w:r>
        <w:rPr>
          <w:sz w:val="22"/>
          <w:szCs w:val="22"/>
        </w:rPr>
        <w:t xml:space="preserve">I have read this document in full, understand that it is a release of liability and a waiver of legal claims, and sign it freely and voluntarily.</w:t>
      </w:r>
    </w:p>
    <w:p>
      <w:pPr>
        <w:spacing w:after="200"/>
      </w:pPr>
      <w:r>
        <w:rPr>
          <w:sz w:val="22"/>
          <w:szCs w:val="22"/>
        </w:rPr>
        <w:t xml:space="preserve">Participant signature: ______________________________     Date: ____________________</w:t>
      </w:r>
    </w:p>
    <w:p>
      <w:pPr>
        <w:spacing w:after="200"/>
      </w:pPr>
      <w:r>
        <w:rPr>
          <w:sz w:val="22"/>
          <w:szCs w:val="22"/>
        </w:rPr>
        <w:t xml:space="preserve">Print name: ______________________________</w:t>
      </w:r>
    </w:p>
    <w:p>
      <w:pPr>
        <w:spacing w:after="200"/>
      </w:pPr>
      <w:r>
        <w:rPr>
          <w:sz w:val="22"/>
          <w:szCs w:val="22"/>
        </w:rPr>
        <w:t xml:space="preserve">Parent / Guardian signature (if participant is under 18): ______________________________     Date: ____________________</w:t>
      </w:r>
    </w:p>
    <w:p>
      <w:pPr>
        <w:spacing w:after="200"/>
      </w:pPr>
      <w:r>
        <w:rPr>
          <w:sz w:val="22"/>
          <w:szCs w:val="22"/>
        </w:rPr>
        <w:t xml:space="preserve">Print name: ______________________________</w:t>
      </w:r>
    </w:p>
    <w:p>
      <w:pPr>
        <w:spacing w:after="0"/>
      </w:pPr>
      <w:r>
        <w:rPr>
          <w:sz w:val="16"/>
          <w:szCs w:val="16"/>
          <w:color w:val="667085"/>
        </w:rPr>
        <w:t xml:space="preserve">Not legal advice. Provided by EquipDash - equipdash.com. Have a licensed attorney review before use.</w:t>
      </w:r>
    </w:p>
    <w:sectPr>
      <w:pgSz w:w="12240" w:h="15840"/>
      <w:pgMar w:top="1134" w:right="1134" w:bottom="1134" w:left="1134"/>
    </w:sectPr>
  </w:body>
</w:document>
</file>